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Сцена из драмы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em>Петр Ан[дреевич]</em><w:br/><w:br/>Дитя мое любезное, <Наташа>! {*}<w:br/> Оставь шитье, узоры кружевные:<w:br/> Не выряжать тебе красы своей<w:br/> На светлых праздниках. Не выезжать<w:br/> С боярами, князьями. Было время:<w:br/> Ласкают и манят тебя с собой<w:br/> И мчат в богато-убранной карете.<w:br/> А ныне знать, вельможи — где они?…<w:br/> Тот князь, твой восприемник от купели?<w:br/> Его жена? Родня? Исчезли все!<w:br/> Их пышные хоромы опустели.<w:br/> Когда слыла веселою Москва,<w:br/> Они роились в ней. Палаты их<w:br/> Блистали разноцветными огнями…<w:br/> Теперь, когда у стен ее враги,<w:br/> Бессчастные рассыпалися дети,<w:br/> Напрасно ждет защитников; сыны,<w:br/> Как ласточки, вспорхнули с теплых гнезд<w:br/> И предали их бурям в расхищенье.<w:br/> Ты из житья роскошного обратно<w:br/> В убогий дом отцовский отдана,<w:br/> А мне куда с тобой?… Куда укрыться?<w:br/> И если б мог бежать отселе я,<w:br/> Нет! нет!… Не оторвался б от тебя,<w:br/> О матерь наша, мать России всей,<w:br/> Кормилица моя, моих детей!<w:br/> В тебе я мирно пожил, видел счастье, —<w:br/> В тебе и гроб найду. Мой друг, <Наташа>, {*}<w:br/> Гроза над нами носится, — потерпим,<w:br/> И с верою вдадимся той судьбе,<w:br/> Которую господь нам уготовил.<w:br/> Грустна, грустна!… О ком же плачешь ты?<w:br/> О прежних ли подругах и забавах?<w:br/><w:br/><em>Наташа</em><w:br/><w:br/>Ах, батюшка! Я плачу не о том!<w:br/> Теперь не та пора…<w:br/> <em>(Рыдает)</em><w:br/><w:br/><em>Петр Ан[дреевич]</em><w:br/><w:br/>И те ли времена? О брате что ли?<w:br/> Наш Алексей… Даруй ему господь<w:br/> Со славой устоять на ратном поле.<w:br/> Мне всё твердит: он будет жив.<w:br/><w:br/><em>Наташа</em><w:br/><w:br/>Нет, батюшка, я плачу не об нем.,<w:br/> (Рыдает пуще прежнего)<w:br/><w:br/><em>Петр Ан[дреевич]</em><w:br/><w:br/>Когда же ты о родине печальна,<w:br/> Рыдай, мое дитя, — и для тебя<w:br/> Отрадного я слова не имею.<w:br/> Бывало, на душе кручинно, — посох в руки,<w:br/> С тобою сердцу легче, всё забыто…<w:br/> Утешенный я приходил домой.<w:br/> Бывало, посетишь и ты меня, отца,<w:br/> Обнимешь, всё осмотришь… угол мой<w:br/> На полгода весельем просветится…<w:br/> А ныне вместе мы, и ним не легче!<w:br/> Москва! Москва! О, до чего я дожил!…<w:br/> <em>(Растворяет окно)</em><w:br/> ___________________<w:br/> {* В первопечатном тексте — Надежда. — Ред.}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2022-04-22T01:27:56+03:00</dcterms:created>
  <dcterms:modified xsi:type="dcterms:W3CDTF">2022-04-22T01:27:56+03:00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