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горбуна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конечно, проходил
          <w:br/>
          По обширным городам.
          <w:br/>
          Много мраков и светил,
          <w:br/>
          Много разных чудищ там.
          <w:br/>
          Поглядишь и там и тут,
          <w:br/>
          Видишь полчища людей.
          <w:br/>
          Целый мир в любом замкнут,
          <w:br/>
          Мир обманов и затей.
          <w:br/>
          Почему у горбуна
          <w:br/>
          Так насмешливо лицо?
          <w:br/>
          В этом доме два окна,
          <w:br/>
          Есть в нем дверь и есть крыльцо.
          <w:br/>
          Что ж, войдем и поглядим.
          <w:br/>
          В этом скрыто что-нибудь.
          <w:br/>
          Если мы душою с ним,
          <w:br/>
          Он не может дверь замкнуть.
          <w:br/>
          Мы заходим в темный ход,
          <w:br/>
          Видны знаки по стенам.
          <w:br/>
          Опрокинут небосвод.
          <w:br/>
          И немножко жутко нам!
          <w:br/>
          Ум наш новостью смущен,
          <w:br/>
          Искаженность манит нас.
          <w:br/>
          Здесь нежданный свет зажжен,
          <w:br/>
          Постоянный свет погас.
          <w:br/>
          Кто вошел в такой уют,
          <w:br/>
          К Сатане он бросил взгляд
          <w:br/>
          В этой храмине поют,
          <w:br/>
          И, как в храме, здесь кадят.
          <w:br/>
          Кверху поднятым лицом
          <w:br/>
          Примешь небо и весну.
          <w:br/>
          Спину выгнувши кольцом,
          <w:br/>
          Встретишь мрак и глубину.
          <w:br/>
          И невольно душит смех,
          <w:br/>
          И ликует как змея.
          <w:br/>
          Оттого что тайный грех —
          <w:br/>
          Оттененье бытия.
          <w:br/>
          Оттого у горбуна
          <w:br/>
          И насмешливо лицо.
          <w:br/>
          Эта странная спина —
          <w:br/>
          Сатанинское кольцо!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2022-03-25T07:46:13+03:00</dcterms:created>
  <dcterms:modified xsi:type="dcterms:W3CDTF">2022-03-25T07:46:13+03:00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