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где на высоте обрыва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Андрею Николаевичу Муравьеву
          <w:br/>
          <w:br/>
          Там, где на высоте обрыва
          <w:br/>
          Воздушно-светозарный храм
          <w:br/>
          Уходит выспрь — очам на диво —
          <w:br/>
          Как бы парящий к небесам,
          <w:br/>
          Где Первозванного Андрея
          <w:br/>
          Еще поднесь сияет крест —
          <w:br/>
          На небе киевском белея,
          <w:br/>
          Святой блюститель этих мест —
          <w:br/>
          К стопам его свою обитель
          <w:br/>
          Благоговейно прислоня,
          <w:br/>
          Живешь ты там — не праздный житель —
          <w:br/>
          На склоне трудового дня.
          <w:br/>
          И кто бы мог, без умиленья,
          <w:br/>
          И ныне не почтить в тебе
          <w:br/>
          Единство жизни и стремленья
          <w:br/>
          И твердость стойкую в борьбе?
          <w:br/>
          Да, много, много испытаний
          <w:br/>
          Ты перенес и одолел…
          <w:br/>
          Живи ж не в суетном сознанье
          <w:br/>
          Заслуг своих и добрых дел —
          <w:br/>
          Но для любви, но для примера,
          <w:br/>
          Да убеждаются тобой,
          <w:br/>
          Что может действенная вера
          <w:br/>
          И мысли неизменной строй.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2022-03-19T06:08:44+03:00</dcterms:created>
  <dcterms:modified xsi:type="dcterms:W3CDTF">2022-03-19T06:08:44+03:00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