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Неожиданный и смелый
          <w:br/>
          Женский голос в телефоне,-
          <w:br/>
          Сколько сладостных гармоний
          <w:br/>
          В этом голосе без тела!
          <w:br/>
          <w:br/>
          Счастье, шаг твой благосклонный
          <w:br/>
          Не всегда проходит мимо:
          <w:br/>
          Звонче лютни серафима
          <w:br/>
          Ты и в трубке телефонной!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2021-11-10T21:08:26+03:00</dcterms:created>
  <dcterms:modified xsi:type="dcterms:W3CDTF">2021-11-10T21:08:26+03:00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