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"Теперь я буду сохнуть от тоски..."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я буду сохнуть от тоски
          <w:br/>
          И сожалеть, проглатывая слюни,
          <w:br/>
          Что не доел в Батуми шашлыки
          <w:br/>
          И глупо отказался от сулгуни.
          <w:br/>
          <w:br/>
          Пусть много говорил белиберды
          <w:br/>
          Наш тамада - вы тамаду не троньте,-
          <w:br/>
          За Родину был тост алаверды,
          <w:br/>
          За Сталина,- я думал - я на фронте.
          <w:br/>
          <w:br/>
          И вот уж за столом никто не ест
          <w:br/>
          И тамада над всем царит шерифом,-
          <w:br/>
          Как будто бы двадцатый с чем-то съезд
          <w:br/>
          Другой - двадцатый - объявляет мифом.
          <w:br/>
          <w:br/>
          Пил тамада за город, за аул
          <w:br/>
          И всех подряд хвалил с остервененьем,-
          <w:br/>
          При этом он ни разу не икнул -
          <w:br/>
          И я к нему проникся уваженьем.
          <w:br/>
          <w:br/>
          	Правда, был у тамады
          <w:br/>
          	Длинный тост алаверды
          <w:br/>
          	За него - вождя народов,
          <w:br/>
          	И за все его труды.
          <w:br/>
          <w:br/>
          Мне тамада сказал, что я - родной,
          <w:br/>
          Что если плохо мне - ему не спится,-
          <w:br/>
          Потом спросил меня: "Ты кто такой?"
          <w:br/>
          А я сказал: "Бандит и кровопийца".
          <w:br/>
          <w:br/>
          В умах царил шашлык и алкоголь,-
          <w:br/>
          Вот кто-то крикнул, что не любит прозы,
          <w:br/>
          Что в море не поваренная соль -
          <w:br/>
          Что в море человеческие слезы.
          <w:br/>
          <w:br/>
          И вот конец - уже из рога пьют,
          <w:br/>
          Уже едят инжир и мандаринки,
          <w:br/>
          Которые здесь запросто растут,
          <w:br/>
          Точь-точь как те, которые на рынке.
          <w:br/>
          <w:br/>
          Обхвалены все гости, и пока
          <w:br/>
          Они не окончательно уснули -
          <w:br/>
          Хозяина привычная рука
          <w:br/>
          Толкает вверх бокал "Киндзмараули"...
          <w:br/>
          <w:br/>
          О как мне жаль, что я и сам такой:
          <w:br/>
          Пусть я молчал, но я ведь пил - не реже,-
          <w:br/>
          Что не могу я моря взять с собой
          <w:br/>
          И захватить все солнце побережья.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2021-11-11T03:58:38+03:00</dcterms:created>
  <dcterms:modified xsi:type="dcterms:W3CDTF">2021-11-11T03:58:38+03:00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