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 дремлет малютка в кроватке своей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дремлет малютка в кроватке своей,
          <w:br/>
           Мягким блеском луны озаренной,
          <w:br/>
           И плывут вереницы туманных теней
          <w:br/>
           Над головкой его утомленной…
          <w:br/>
           Целый сказочный мир развернулся пред ним:
          <w:br/>
           Вот на птице стрелою он мчится,
          <w:br/>
           Вот под ним перекинулась волком седым
          <w:br/>
           И по лесу несет его птица.
          <w:br/>
           Вот он входит на звездный, ночной небосвод
          <w:br/>
           И в коралловый замок русалки идет
          <w:br/>
           По жемчужным пескам океана…
          <w:br/>
           И везде он герой, и везде он мечом
          <w:br/>
           Путь-дорогу себе пролагает,
          <w:br/>
           И косматых чудовищ, кишащих кругом,
          <w:br/>
           Гордой силе своей покоряет.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2022-04-21T17:16:23+03:00</dcterms:created>
  <dcterms:modified xsi:type="dcterms:W3CDTF">2022-04-21T17:16:23+03:00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