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кто лишается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кто лишается времени
          <w:br/>
           Касается черной книги
          <w:br/>
           Срывается с круглой цепи
          <w:br/>
           Наконец целует крест
          <w:br/>
           Он спускается ниже и ниже
          <w:br/>
           В отчаянии простых решений
          <w:br/>
           По ту сторону возмездия и наказания
          <w:br/>
           Прикасается к чаше Пилата
          <w:br/>
           Проливая ее над бездной
          <w:br/>
           Омывая ее грехи
          <w:br/>
           Тихо, звездно
          <w:br/>
           В бездне кричат петухи
          <w:br/>
           Но мы глухи, но мы тихи
          <w:br/>
           Мы читаем черную книгу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2022-04-22T17:53:36+03:00</dcterms:created>
  <dcterms:modified xsi:type="dcterms:W3CDTF">2022-04-22T17:53:36+03:00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