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брата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Россия, Родина, тоска…
          <w:br/>
          Ты вся в дыму, как поле боя.
          <w:br/>
          Разломим хлеб на три куска,
          <w:br/>
          Поделимся между собою.
          <w:br/>
          Нас трое братьев. Говорят,
          <w:br/>
          Как в сказке, мы неодолимы.
          <w:br/>
          Старшой, меньшой и средний брат —
          <w:br/>
          Втроем идем мы в дом родимый.
          <w:br/>
          Идем, не прячась непогод.
          <w:br/>
          Идем, не ждя, чтоб даль светала.
          <w:br/>
          Мы путники. Уж третий год
          <w:br/>
          Нам посохом винтовка стала.
          <w:br/>
          Наш дом еще далек, далек…
          <w:br/>
          Он там, за боем, там, за дымом,
          <w:br/>
          Он там, где тлеет уголек
          <w:br/>
          На пепелище нелюдимом.
          <w:br/>
          Он там, где, нас уставши ждать,
          <w:br/>
          Босая на жнивье колючем
          <w:br/>
          Все плачет, плачет, плачет мать,
          <w:br/>
          Все машет нам платком горючим.
          <w:br/>
          Как снег, был бел ее платок,
          <w:br/>
          Но путь наш долог, враг упорен,
          <w:br/>
          И стал от пыли тех дорог,
          <w:br/>
          Как скорбь, он черен, черен, черен…
          <w:br/>
          Нас трое братьев. Кто дойдет?
          <w:br/>
          Кто счет сведет долгам и ранам?
          <w:br/>
          Один из нас в бою падет,
          <w:br/>
          Как сноп, сражен железом бранным.
          <w:br/>
          Второй, израненный врагом,
          <w:br/>
          Окровавлен, в пути отстанет
          <w:br/>
          И битв былых слепым певцом,
          <w:br/>
          Быть может, вдохновенно станет.
          <w:br/>
          Но невредимым третий брат
          <w:br/>
          Придет домой, и дверь откроет,
          <w:br/>
          И материнский черный плат
          <w:br/>
          В крови врага стократ омоет.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2022-03-20T04:56:58+03:00</dcterms:created>
  <dcterms:modified xsi:type="dcterms:W3CDTF">2022-03-20T04:56:58+03:00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