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попал в компанью мелких трусов,
          <w:br/>
           В круг их интересов и запросов,
          <w:br/>
           Колебаний и вчерашних вкусов.
          <w:br/>
           И сказал мне мелкий трус-философ:
          <w:br/>
          <w:br/>
          — Это было бы наглейшей ложью
          <w:br/>
           Утверждать, что зря всего боимся!
          <w:br/>
           Мелкою охваченные дрожью,
          <w:br/>
           Мы двоимся как бы и троимся,
          <w:br/>
          <w:br/>
          Чтоб казалось больше нас намного,
          <w:br/>
           Чем в природе есть на самом деле,
          <w:br/>
           И никто бы не подвел итога,
          <w:br/>
           И боялись нас и не задели!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2022-04-23T14:54:54+03:00</dcterms:created>
  <dcterms:modified xsi:type="dcterms:W3CDTF">2022-04-23T14:54:54+03:00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