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Тургеневу (Из мачт и паруса — как честно он служил)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мачт и паруса — как честно он служил
          <w:br/>
          Искусному пловцу под ведром и грозою! —
          <w:br/>
          Ты хижину себе воздушную сложил
          <w:br/>
          Под очарованной скалою.
          <w:br/>
          <w:br/>
          Тебя пригрел чужой денницы яркий луч,
          <w:br/>
          И в откликах твоих мы слышим примиренье;
          <w:br/>
          Где телом страждущий пьет животворный ключ,
          <w:br/>
          Душе сыскал ты возрожденье.
          <w:br/>
          <w:br/>
          Поэт! и я обрел, чего давно алкал,
          <w:br/>
          Скрываясь от толпы бесчинной,
          <w:br/>
          Среди родных полей и тень я отыскал
          <w:br/>
          И уголок земли пустынной.
          <w:br/>
          <w:br/>
          Привольно, широко, куда ни кинешь взор.
          <w:br/>
          Здесь насажу я сад, здесь, здесь поставлю хату!
          <w:br/>
          И, плектрон отложа, я взялся за топор
          <w:br/>
          И за блестящую лопату.
          <w:br/>
          <w:br/>
          Свершилось! Дом укрыл меня от непогод,
          <w:br/>
          Луна и солнце в окна блещет,
          <w:br/>
          И, зеленью шумя, деревьев хоровод
          <w:br/>
          Ликует жизнью и трепещет.
          <w:br/>
          <w:br/>
          Ни резкий крик глупцов, ни подлый их разгул
          <w:br/>
          Сюда не досягнут. Я слышу лишь из саду
          <w:br/>
          Лихого табуна сближающийся гул
          <w:br/>
          Да крик козы, бегущей к стаду.
          <w:br/>
          <w:br/>
          Здесь песни нежных муз душе моей слышней,
          <w:br/>
          Их жадно слушает пустыня,
          <w:br/>
          И верь! — хоть изредка из сумрака аллей
          <w:br/>
          Ко мне придет моя богиня.
          <w:br/>
          <w:br/>
          Вот здесь, не ведая ни бурь, ни грозных туч
          <w:br/>
          Душой, привычною к утратам,
          <w:br/>
          Желал бы умереть, как утром лунный луч,
          <w:br/>
          Или как солнечный — с закатом.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2022-03-17T20:55:56+03:00</dcterms:created>
  <dcterms:modified xsi:type="dcterms:W3CDTF">2022-03-17T20:55:56+03:00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