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"Туча кружево в роще связала..."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Туча кружево в роще связала,
          <w:br/>
          Закурился пахучий туман.
          <w:br/>
          Еду грязной дорогой с вокзала
          <w:br/>
          Вдалеке от родимых полян.
          <w:br/>
          <w:br/>
          Лес застыл без печали и шума,
          <w:br/>
          Виснет темь, как платок, за сосной.
          <w:br/>
          Сердце гложет плакучая дума...
          <w:br/>
          Ой, не весел ты, край мой родной.
          <w:br/>
          <w:br/>
          Пригорюнились девушки-ели,
          <w:br/>
          И поет мой ямщик на-умяк:
          <w:br/>
          "Я умру на тюремной постели,
          <w:br/>
          Похоронят меня кое-как".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2021-11-10T11:03:45+03:00</dcterms:created>
  <dcterms:modified xsi:type="dcterms:W3CDTF">2021-11-10T11:03:45+03:00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