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Отвори, мой друг, окошко,
          <w:br/>
           Воздух тепел и душист,
          <w:br/>
           Ни один не колыхнется
          <w:br/>
           На березках белых лист.
          <w:br/>
          <w:br/>
          Отвори, мой друг, окошко
          <w:br/>
           И не бойся. Стороной
          <w:br/>
           Туча грозная промчалась,
          <w:br/>
           Нас пугавшая с тобой.
          <w:br/>
          <w:br/>
          Но я вижу, ты за нею
          <w:br/>
           Робким взором всё следишь;
          <w:br/>
           И грозу — тебе сдается —
          <w:br/>
           Предвещает эта тишь.
          <w:br/>
          <w:br/>
          Посмотри! Блеснуло солнце…
          <w:br/>
           В бледно-розовых лучах
          <w:br/>
           Тонет даль полей немая…
          <w:br/>
           Отгони свой детский страх;
          <w:br/>
          <w:br/>
          Посмотри, как чист и ясен
          <w:br/>
           Солнца летнего закат…
          <w:br/>
           И на завтра безмятежный
          <w:br/>
           Небеса нам день сулят.
          <w:br/>
          <w:br/>
          Но я знаю, что за дума
          <w:br/>
           На челе твоем легла:
          <w:br/>
           Ты забыть не можешь тучи,
          <w:br/>
           Что далеко уплыла.
          <w:br/>
          <w:br/>
          И, невольно подымая
          <w:br/>
           К небу грустные глаза,
          <w:br/>
           Говоришь себе: «Над кем-то
          <w:br/>
           Грянет страшная гроза!
          <w:br/>
          <w:br/>
          Дай-то бог, чтоб не застигла
          <w:br/>
           Бедных странников она —
          <w:br/>
           Бедных странников, бредущих
          <w:br/>
           В ночь без отдыха и сна;
          <w:br/>
          <w:br/>
          Не застигла б тех, кто бросил
          <w:br/>
           Близких, родину и дом
          <w:br/>
           И пошел к далекой цели
          <w:br/>
           Неизведанным путем!»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2022-04-22T12:13:15+03:00</dcterms:created>
  <dcterms:modified xsi:type="dcterms:W3CDTF">2022-04-22T12:13:15+03:00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