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горячая пуля, смерть носишь с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горячая пуля, смерть носишь с собой;
          <w:br/>
          Но не ты ли была моей верной рабой?
          <w:br/>
          Земля черная, ты ли покроешь меня?
          <w:br/>
          Не тебя ли топтал я ногами коня?
          <w:br/>
          Холодна ты, о смерть, даже смерть храбреца,
          <w:br/>
          Но я был властелином твоим до конца;
          <w:br/>
          Свое тело в добычу земле отдаю,
          <w:br/>
          Но зато небеса примут душу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2022-03-20T07:47:11+03:00</dcterms:created>
  <dcterms:modified xsi:type="dcterms:W3CDTF">2022-03-20T07:47:11+03:00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