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в жизни жег хоть раз мосты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 жизни жег хоть раз мосты
          <w:br/>
           В своей,
          <w:br/>
           Как жгут мосты саперы,
          <w:br/>
           Настилы руша с высоты
          <w:br/>
           И за рекой оставив город?
          <w:br/>
           Он бел. Над ним плывут сады,
          <w:br/>
           Сверкают шпили колоколен,
          <w:br/>
           Но сожжены к нему мосты,
          <w:br/>
           И надо уходить по полю.
          <w:br/>
           И лучше не глядеть назад.
          <w:br/>
           Там над безгрешною рекою
          <w:br/>
           Мосты горят, мосты горят —
          <w:br/>
           Твоею зажжены рукою.
          <w:br/>
           Ты в жизни жег хоть раз мосты?
          <w:br/>
           Вот так, а может быть, иначе?
          <w:br/>
           На пламя глядя с высоты,
          <w:br/>
           Сто раз оборотившись, плача.
          <w:br/>
           Саперам что! Они пройдут
          <w:br/>
           Огонь и дым, но час настанет —
          <w:br/>
           Мосты саперы возведут,
          <w:br/>
           И город вновь в их лица глянет.
          <w:br/>
           А в жизни жгут мосты навек,
          <w:br/>
           И в прошлое возврата нету,
          <w:br/>
           В тот город за разливом рек,
          <w:br/>
           Где мост горит в разгаре лета.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2022-04-21T16:00:40+03:00</dcterms:created>
  <dcterms:modified xsi:type="dcterms:W3CDTF">2022-04-21T16:00:40+03:00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