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на земле, я вижу,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 земле — я вижу, друг,—
          <w:br/>
           Не легкомысленный прохожий.
          <w:br/>
           Ты, полон дум, глядишь вокруг
          <w:br/>
           И мир благословляешь божий.
          <w:br/>
           В нем целей благость видишь ты
          <w:br/>
           И соответствие причинам,
          <w:br/>
           И сущность вечной красоты —
          <w:br/>
           Разнообразное в едином.
          <w:br/>
           Пытливой мыслию в тайник
          <w:br/>
           Сил мировых ты проникаешь;
          <w:br/>
           Ты изучаешь их из книг,
          <w:br/>
           Ты их творящих созерцаешь…
          <w:br/>
           Ты прав по множеству причин.
          <w:br/>
           Да, наша хороша планета;
          <w:br/>
           И, спора нет, машина эта
          <w:br/>
           Искусней всяческих машин.
          <w:br/>
           Колеса движутся без смазки,
          <w:br/>
           Не притупляются зубцы;
          <w:br/>
           И вопреки какой-то сказке,
          <w:br/>
           Которой верили отцы,—
          <w:br/>
           Вся целиком, без остановок,
          <w:br/>
           Машина вечная идет…
          <w:br/>
           И как отчетлив, чист и ловок
          <w:br/>
           Ее огромный, сложный ход!
          <w:br/>
           И то оказать: одна ошибка,
          <w:br/>
           Немножко где-нибудь не так,
          <w:br/>
           Чуть-чуть потише, слишком шибко.
          <w:br/>
           И вместо мира — кавардак!
          <w:br/>
           Подумать страх, что б это было,
          <w:br/>
           Когда б земля — бог упаси!—
          <w:br/>
           Свой долг вертеться вкруг оси
          <w:br/>
           Хоть на мгновенье позабыла.
          <w:br/>
           Или представь, что вдруг исчез
          <w:br/>
           Закон Ньютонов тяготенья,—
          <w:br/>
           Тогда б в обители небес
          <w:br/>
           Все вознеслись без исключенья…
          <w:br/>
           Мне эти случаи привесть
          <w:br/>
           Хотелось только для примера.
          <w:br/>
           Мир не блажит. Всему в нем есть
          <w:br/>
           Свои законы, вес и мера.
          <w:br/>
           Итак, ты прав, его хваля.
          <w:br/>
           Коль исключим землетрясенья,
          <w:br/>
           Кой-что еще,— то, без сомненья,
          <w:br/>
           Вещь превосходная — земля.
          <w:br/>
           Но есть явленье на земле же,—
          <w:br/>
           Его законы уж не те.
          <w:br/>
           Ты смотришь: равновесье где же?
          <w:br/>
           И где ж враждебность к пустоте?
          <w:br/>
           Ведь почва тощая, сухая
          <w:br/>
           Небесной влаги больше пьет,
          <w:br/>
           Чем пресыщенная до края;
          <w:br/>
           А меж людей — наоборот.
          <w:br/>
           Из них едят лишь те, кто сыты.
          <w:br/>
           Что ж это значит? Почему?
          <w:br/>
           Явленья этого уму
          <w:br/>
           Еще законы не открыты.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2022-04-22T07:49:10+03:00</dcterms:created>
  <dcterms:modified xsi:type="dcterms:W3CDTF">2022-04-22T07:49:10+03:00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