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не познал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том, во что мы верим, Юлиан
          <w:br/>
           сказал бездумно: «Прочитал, познал
          <w:br/>
           и не признал», — всем на смех воображая,
          <w:br/>
           что этим «не признал» мы уничтожены. 
          <w:br/>
          <w:br/>
          Но к таким хитросплетеньям не привыкли
          <w:br/>
           мы, христиане. «Ты прочел, но не познал; а если б
          <w:br/>
           познал — признал бы». Прост был наш ответ.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2022-04-22T06:07:49+03:00</dcterms:created>
  <dcterms:modified xsi:type="dcterms:W3CDTF">2022-04-22T06:07:49+03:00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