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ножик вынул не спеша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ножик вынул не спеша,
          <w:br/>
           гордясь своим искусством,
          <w:br/>
           и с маху сталь в кору вошла
          <w:br/>
           с тугим и сочным хрустом.
          <w:br/>
           Береза белая была
          <w:br/>
           как тоненькое пламя.
          <w:br/>
           Я сок березовый пила,
          <w:br/>
           к стволу припав губами.
          <w:br/>
           Еще несладкий ранний сок
          <w:br/>
           из треугольной раны тек
          <w:br/>
           капельками светлыми,
          <w:br/>
           частыми, несметными…
          <w:br/>
           По каплям жизнь ее текла,
          <w:br/>
           лесная кровь сочилась…
          <w:br/>
           Но чем помочь я ей могла
          <w:br/>
           в беде, что приключилась?
          <w:br/>
           Лишь помня о судьбе своей,
          <w:br/>
           своей полна печали,
          <w:br/>
           я чувствовала вместе с ней
          <w:br/>
           мертвящий холод стали.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2022-04-23T03:42:03+03:00</dcterms:created>
  <dcterms:modified xsi:type="dcterms:W3CDTF">2022-04-23T03:42:03+03:00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