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так светла, как снег невинный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так светла, как снег невинный.
          <w:br/>
          Ты так бела, как дальний храм.
          <w:br/>
          Не верю этой ночи длинной
          <w:br/>
          И безысходным вечерам.
          <w:br/>
          Своей душе, давно усталой,
          <w:br/>
          Я тоже верить не хочу.
          <w:br/>
          Быть может, путник запоздалый,
          <w:br/>
          В твой тихий терем постучу.
          <w:br/>
          За те погибельные муки
          <w:br/>
          Неверного сама простишь,
          <w:br/>
          Изменнику протянешь руки,
          <w:br/>
          Весной далекой наградишь.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2022-03-18T01:20:54+03:00</dcterms:created>
  <dcterms:modified xsi:type="dcterms:W3CDTF">2022-03-18T01:20:54+03:00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