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узнаешь меня по почерку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узнаешь меня по почерку. В нашем ревнивом царстве
          <w:br/>
          все подозрительно: подпись, бумага, числа.
          <w:br/>
          Даже ребенку скучно в такие цацки;
          <w:br/>
          лучше уж в куклы. Вот я и разучился.
          <w:br/>
          Теперь, когда мне попадается цифра девять
          <w:br/>
          с вопросительной шейкой (чаще всего, под утро)
          <w:br/>
          или (заполночь) двойка, я вспоминаю лебедь,
          <w:br/>
          плывущую из-за кулис, и пудра
          <w:br/>
          с потом щекочут ноздри, как будто запах
          <w:br/>
          набирается как телефонный номер
          <w:br/>
          или — шифр сокровища. Знать, погорев на злаках
          <w:br/>
          и серпах, я что-то все-таки сэкономил!
          <w:br/>
          Этой мелочи может хватить надолго.
          <w:br/>
          Сдача лучше хрусткой купюры, перила — лестниц.
          <w:br/>
          Брезгуя щелковой кожей, седая холка
          <w:br/>
          оставляет вообще далеко наездниц.
          <w:br/>
          Настоящее странствие, милая амазонка,
          <w:br/>
          начинается раньше, чем скрипнула половица,
          <w:br/>
          потому что губы смягчают линию горизонта,
          <w:br/>
          и путешественнику негде остановиться.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2022-03-17T22:11:49+03:00</dcterms:created>
  <dcterms:modified xsi:type="dcterms:W3CDTF">2022-03-17T22:11:49+03:00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