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Убили парня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Убили парня
          <w:br/>
          за здорово живёшь.
          <w:br/>
          За просто так.
          <w:br/>
          Спокойно.
          <w:br/>
          Как в игре…
          <w:br/>
          И было это
          <w:br/>
          не за тыщу вёрст
          <w:br/>
          от города.
          <w:br/>
          А рядом.
          <w:br/>
          Во дворе.
          <w:br/>
          Ещё пылали окна…
          <w:br/>
          <w:br/>
          Между тем
          <w:br/>
          он так кричал,
          <w:br/>
          прижав ладонь к груди,
          <w:br/>
          как будто накричаться захотел
          <w:br/>
          за долгое молчанье впереди…
          <w:br/>
          Крик
          <w:br/>
          жил отдельно!
          <w:br/>
          Вырастал стеной.
          <w:br/>
          Карабкался,
          <w:br/>
          обрушивался с крыш.
          <w:br/>
          Растерзанный,
          <w:br/>
          отчаянный,
          <w:br/>
          больной,
          <w:br/>
          нечеловечески огромный
          <w:br/>
          крик!
          <w:br/>
          Он тёк по трубам,
          <w:br/>
          полз по этажам,
          <w:br/>
          подвалы заполнял и чердаки.
          <w:br/>
          Он ошалело тыкался в звонки!
          <w:br/>
          Ломился в двери
          <w:br/>
          и в замках визжал!..
          <w:br/>
          И воздух был почти воспламенён.
          <w:br/>
          И сигаретки
          <w:br/>
          прыгали у рта:
          <w:br/>
          «Вот если бы не вечером,
          <w:br/>
          а днём…»,
          <w:br/>
          «Вот если бы на фронте, —
          <w:br/>
          я б тогда…»
          <w:br/>
          И всё.
          <w:br/>
          И только молний пересверк.
          <w:br/>
          И всё.
          <w:br/>
          И не остановился
          <w:br/>
          век…
          <w:br/>
          <w:br/>
          Какое это чудо —
          <w:br/>
          человек!
          <w:br/>
          Какая
          <w:br/>
          это
          <w:br/>
          мерзость —
          <w:br/>
          человек!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2022-03-19T10:16:21+03:00</dcterms:created>
  <dcterms:modified xsi:type="dcterms:W3CDTF">2022-03-19T10:16:21+03:00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