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Уединение питает страсти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Ау, Сергунька! серый скит осиротел.
          <w:br/>
           Ау, Сергунька! тихий ангел пролетел.
          <w:br/>
           Куда пойду, кому скажу свою печаль?
          <w:br/>
           Начальным старцам сердца бедного не жаль.
          <w:br/>
           Зайду в покоец — на постели тебя нет,
          <w:br/>
           Зайду в борочек — на полянке тебя нет.
          <w:br/>
           Спущуся к речке — и у речки тебя нет.
          <w:br/>
           На том песочке потерялся милый след,
          <w:br/>
           Взойду на клирос и читаю наобум.
          <w:br/>
           Ударь в клепало — не отгонишь грешных дум.
          <w:br/>
           Настань, страдовая пора.
          <w:br/>
           Столбом завейся, мошкара!
          <w:br/>
           Конопатка-матушка,
          <w:br/>
           Батюшка-огонь,
          <w:br/>
           Попал_и_ тела наши,
          <w:br/>
           Души успокой!
          <w:br/>
           Что стыдиться, что жалеть?
          <w:br/>
           Раз ведь в жизни умереть.
          <w:br/>
           Скидавай кафтан, Сережа.
          <w:br/>
           Помогай нам, святый Боже!
          <w:br/>
           Братья все дивуются,
          <w:br/>
           Сестры все красуются,
          <w:br/>
           И стоим мы посреди,
          <w:br/>
           Как два отрока в печи,
          <w:br/>
           Хороши и горячи.
          <w:br/>
           Держись удобней — никому уж не отдам.
          <w:br/>
           За этот грех ответим пополам!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2022-04-23T17:24:16+03:00</dcterms:created>
  <dcterms:modified xsi:type="dcterms:W3CDTF">2022-04-23T17:24:16+03:00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