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подумал о побеге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подумал о побеге я,
          <w:br/>
          Когда читалась нам Норвегия,
          <w:br/>
          А ныне пущие страдания;
          <w:br/>
          Рассматривается Испания.
          <w:br/>
          Но, к счастью, предстоит нам далее
          <w:br/>
          Моя любимая Италия.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2022-03-19T02:26:39+03:00</dcterms:created>
  <dcterms:modified xsi:type="dcterms:W3CDTF">2022-03-19T02:26:39+03:00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