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"Ушли в туман мечтания..."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Ушли в туман мечтания,
          <w:br/>
          Забылись все слова.
          <w:br/>
          Вся в розовом сиянии
          <w:br/>
          Воскресла синева.
          <w:br/>
          <w:br/>
          Умчались тучи грозные,
          <w:br/>
          И пролились дожди.
          <w:br/>
          Великое, бесслёзное!..
          <w:br/>
          Надейся, верь и жди.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2021-11-11T09:45:58+03:00</dcterms:created>
  <dcterms:modified xsi:type="dcterms:W3CDTF">2021-11-11T09:45:58+03:00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