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Фейерверк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Замер синий сад в испуге…
          <w:br/>
           Брызнув в небо, змеи-дуги
          <w:br/>
           Огневые колесят,
          <w:br/>
           Миг — и сумрак оросят:
          <w:br/>
           Полночь пламенные плуги
          <w:br/>
           Нивой звездной всколосят…
          <w:br/>
           Саламандры ль чары деют?
          <w:br/>
           Сени ль искристые рдеют?
          <w:br/>
           В сенях райских гроздья зреют!..
          <w:br/>
           Не Жар-птицы ль перья реют,
          <w:br/>
           Опахалом алым веют,
          <w:br/>
           Ливнем радужным висят?
          <w:br/>
           Что же огненные лозы,
          <w:br/>
           Как плакучие березы,
          <w:br/>
           Как семья надгробных ив,
          <w:br/>
           Косы длинные развив,
          <w:br/>
           Тая, тлеют — сеют слезы —
          <w:br/>
           И, как светляки в траве,
          <w:br/>
           Тонут в сонной синеве?
          <w:br/>
           Тускнут чары, тухнут грезы
          <w:br/>
           В похоронной синеве…
          <w:br/>
           И недвижные созвездья
          <w:br/>
           Знаком тайного возмездья
          <w:br/>
           Выступают в синеве.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2022-04-22T20:51:56+03:00</dcterms:created>
  <dcterms:modified xsi:type="dcterms:W3CDTF">2022-04-22T20:51:56+03:00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