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Феодосия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(1918)
          <w:br/>
          <w:br/>
          Сей древний град — богоспасаем
          <w:br/>
           (Ему же имя «Богом дан») —
          <w:br/>
           В те дни был социальным раем.
          <w:br/>
           Из дальних черноморских стран
          <w:br/>
           Солдаты навезли товару
          <w:br/>
           И бойко продавали тут
          <w:br/>
           Орехи — сто рублей за пуд,
          <w:br/>
           Турчанок — пятьдесят за пару —
          <w:br/>
           На том же рынке, где рабов
          <w:br/>
           Славянских продавал татарин.
          <w:br/>
           Наш мир культурой не состарен,
          <w:br/>
           И торг рабами вечно нов.
          <w:br/>
           Хмельные от лихой свободы
          <w:br/>
           В те дни спасались здесь народы:
          <w:br/>
           Затравленные пароходы
          <w:br/>
           Врывались в порт, тушили свет,
          <w:br/>
           Толкались в пристань, швартовались,
          <w:br/>
           Спускали сходни, разгружались
          <w:br/>
           И шли захватывать «Совет».
          <w:br/>
           Мелькали бурки и халаты,
          <w:br/>
           И пулеметы и штыки,
          <w:br/>
           Румынские большевики
          <w:br/>
           И трапезундские солдаты,
          <w:br/>
           «Семерки», «Тройки», «Румчерод»,
          <w:br/>
           И «Центрослух», и «Центрофлот»,
          <w:br/>
           Толпы одесских анархистов,
          <w:br/>
           И анархистов-коммунистов,
          <w:br/>
           И анархистов-террористов:
          <w:br/>
           Специалистов из громил.
          <w:br/>
           В те дни понятья так смешались,
          <w:br/>
           Что Господа буржуй молил,
          <w:br/>
           Чтобы у власти продержались
          <w:br/>
           Остатки болыпевицких сил.
          <w:br/>
           В те дни пришел сюда посольством
          <w:br/>
           Турецкий крейсер, и Совет
          <w:br/>
           С широким русским хлебосольством
          <w:br/>
           Дал политический банкет.
          <w:br/>
           Сменял оратора оратор.
          <w:br/>
           Красноречивый агитатор
          <w:br/>
           Приветствовал, как брата брат,
          <w:br/>
           Турецкий пролетариат,
          <w:br/>
           И каждый с пафосом трибуна
          <w:br/>
           Свой тост эффектно заключал:
          <w:br/>
           — «Итак: да здравствует Коммуна
          <w:br/>
           И Третий Интернационал!»
          <w:br/>
           Оратор клал на стол окурок…
          <w:br/>
           Тогда вставал почтенный турок —
          <w:br/>
           В мундире, в феске, в орденах —
          <w:br/>
           И отвечал в таких словах:
          <w:br/>
           — «Я вижу… слышу… помнить стану…
          <w:br/>
           И обо всем, что видел, — сам
          <w:br/>
           С отменным чувством передам
          <w:br/>
           Его Величеству — Султану».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2022-04-22T14:51:36+03:00</dcterms:created>
  <dcterms:modified xsi:type="dcterms:W3CDTF">2022-04-22T14:51:36+03:00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