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Громко ухал
          <w:br/>
           Филин:
          <w:br/>
           — Я Филин
          <w:br/>
           Простофилин.
          <w:br/>
           Днём я
          <w:br/>
           Простофилин,
          <w:br/>
           А ночью
          <w:br/>
           Просто
          <w:br/>
           Филин.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2022-04-22T00:33:36+03:00</dcterms:created>
  <dcterms:modified xsi:type="dcterms:W3CDTF">2022-04-22T00:33:36+03:00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