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Форма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Цветы на подоконнике,
          <w:br/>
          Цветы, цветы.
          <w:br/>
          Играют на гармонике,
          <w:br/>
          Ведь слышишь ты?
          <w:br/>
          <w:br/>
          Играют на гармонике,
          <w:br/>
          Ну что же в том?
          <w:br/>
          Мне нравятся две родинки
          <w:br/>
          На лбу крутом.
          <w:br/>
          <w:br/>
          Ведь ты такая нежная,
          <w:br/>
          А я так груб.
          <w:br/>
          Целую так небрежно я
          <w:br/>
          Калину губ.
          <w:br/>
          <w:br/>
          Куда ты рвешься, шалая?
          <w:br/>
          Побудь, побудь...
          <w:br/>
          Постой, душа усталая,
          <w:br/>
          Забудь, забудь.
          <w:br/>
          <w:br/>
          Она такая дурочка,
          <w:br/>
          Как те и та...
          <w:br/>
          Вот потому Снегурочка
          <w:br/>
          Всегда мечта.
          <w:br/>
          <w:br/>
          <span class="cen">2</span>
          <w:br/>
          <w:br/>
          Ехал барин из Рязани,
          <w:br/>
          Полтораста рублей сани.
          <w:br/>
          Семисотенный конь
          <w:br/>
          С раззолоченной дугой.
          <w:br/>
          <w:br/>
          Уж я эту дугу
          <w:br/>
          Заложить не могу.
          <w:br/>
          Заложить не могу
          <w:br/>
          Ни недругу, ни врагу.
          <w:br/>
          <w:br/>
          Как поеду на Губань,
          <w:br/>
          Соберу я разну рвань.
          <w:br/>
          Соберу я разну рвань:
          <w:br/>
          — Собирайте, братцы, дань.
          <w:br/>
          <w:br/>
          Только рвани нынче нет —
          <w:br/>
          По-другому сделан свет.
          <w:br/>
          И поет гармоница,
          <w:br/>
          Что исчезла вольница.
          <w:br/>
          <w:br/>
          Руки врозь.
          <w:br/>
          Вожжи брось.
          <w:br/>
          Такая досада.
          <w:br/>
          Тани не надо. Тани нет,
          <w:br/>
          А мне ее надо.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2021-11-11T09:08:39+03:00</dcterms:created>
  <dcterms:modified xsi:type="dcterms:W3CDTF">2021-11-11T09:08:39+03:00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