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Франкфуртская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оба любили, как дети,
          <w:br/>
          Дразня, испытуя, играя,
          <w:br/>
          Но кто-то недобрые сети
          <w:br/>
          Расставил, улыбку тая —
          <w:br/>
          И вот мы у пристани оба,
          <w:br/>
          Не ведав желанного рая,
          <w:br/>
          Но знай, что без слов и до гроба
          <w:br/>
          Я сердцем пребуду — твоя.
          <w:br/>
          <w:br/>
          Ты всё мне поведал — так рано!
          <w:br/>
          Я все разгадала — так поздно!
          <w:br/>
          В сердцах наших вечная рана,
          <w:br/>
          В глазах молчаливый вопрос,
          <w:br/>
          Земная пустыня бескрайна,
          <w:br/>
          Высокое небо беззвездно,
          <w:br/>
          Подслушана нежная тайна,
          <w:br/>
          И властен навеки мороз.
          <w:br/>
          <w:br/>
          Я буду беседовать с тенью!
          <w:br/>
          Мой милый, забыть нету мочи!
          <w:br/>
          Твой образ недвижен под сенью
          <w:br/>
          Моих опустившихся век…
          <w:br/>
          Темнеет… Захлопнули ставни,
          <w:br/>
          На всем приближение ночи…
          <w:br/>
          Люблю тебя, призрачно-давний,
          <w:br/>
          Тебя одного — и навек!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2022-03-18T22:18:22+03:00</dcterms:created>
  <dcterms:modified xsi:type="dcterms:W3CDTF">2022-03-18T22:18:22+03:00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