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ты знала жестокие
          <w:br/>
          Наши мучения,
          <w:br/>
          Хоть мысленно съезди в Токио
          <w:br/>
          Для их изучения.
          <w:br/>
          <w:br/>
          Живем в японской скворешне,
          <w:br/>
          Среди пожарища,
          <w:br/>
          Четверо: я, грешный,
          <w:br/>
          И три товарища.
          <w:br/>
          <w:br/>
          На слово нам поверя,
          <w:br/>
          Войди в положение:
          <w:br/>
          Надпись над нашей дверью -
          <w:br/>
          Уже унижение.
          <w:br/>
          <w:br/>
          Иероглифами три имени,
          <w:br/>
          Четвертое - мое,
          <w:br/>
          Но так и не знаем именно,
          <w:br/>
          Где - чье?
          <w:br/>
          <w:br/>
          Где вы: Аз, Буки, Веди?
          <w:br/>
          Забыли мы обо всем.
          <w:br/>
          Живем, как зимой медведи,
          <w:br/>
          Лапы сосем.
          <w:br/>
          <w:br/>
          У каждого есть берлога,
          <w:br/>
          Холодная, как вокзал.
          <w:br/>
          Вот, не верили в бога -
          <w:br/>
          Он нас и наказал.
          <w:br/>
          <w:br/>
          Но чтобы тепла лишение
          <w:br/>
          Не вызвало общий стон,
          <w:br/>
          Как половинчатое решение
          <w:br/>
          Принят у нас футон.
          <w:br/>
          <w:br/>
          Футоном называется
          <w:br/>
          Японское одеяло,
          <w:br/>
          Которое отличается
          <w:br/>
          От нашего очень мало.
          <w:br/>
          <w:br/>
          Просто немножко короче,
          <w:br/>
          Примерно наполовину;
          <w:br/>
          Закроешь ноги и прочее -
          <w:br/>
          Откроешь спину...
          <w:br/>
          <w:br/>
          А в общем, если по совести
          <w:br/>
          Этот вопрос исследовать,-
          <w:br/>
          Футон, он вроде повести,
          <w:br/>
          Где "продолжение следует".
          <w:br/>
          <w:br/>
          Конечно, в сравнении с вечностью,
          <w:br/>
          Тут не о чем говорить,
          <w:br/>
          Но просто, по-человечеству,
          <w:br/>
          Хочется поскулить.
          <w:br/>
          <w:br/>
          Особенно если конечности
          <w:br/>
          Мерзнут до бесконечности.
          <w:br/>
          <w:br/>
          Мы вспомнить на расстоянии
          <w:br/>
          Просим жен
          <w:br/>
          О нашем существовании,
          <w:br/>
          Положенном под футон,
          <w:br/>
          <w:br/>
          Где тело еще отчасти
          <w:br/>
          Согреется как-нибудь,
          <w:br/>
          Но у души, к несчастью,
          <w:br/>
          Ноги не подогнуть.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2021-11-10T23:23:33+03:00</dcterms:created>
  <dcterms:modified xsi:type="dcterms:W3CDTF">2021-11-10T23:23:33+03:00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