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Хмель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ракитой, обвитой плющом,
          <w:br/>
          От ненастья мы ищем защиты.
          <w:br/>
          Наши плечи покрыты плащом,
          <w:br/>
          Вкруг тебя мои руки обвиты.
          <w:br/>
          Я ошибся. Кусты этих чащ
          <w:br/>
          Не плющом перевиты, а хмелем.
          <w:br/>
          Ну, так лучше давай этот плащ
          <w:br/>
          В ширину под собою расстелим.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2022-03-17T14:05:52+03:00</dcterms:created>
  <dcterms:modified xsi:type="dcterms:W3CDTF">2022-03-17T14:05:52+03:00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