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Хорошие сапоги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немецкой деревне сапожник живет,
          <w:br/>
          Стучит молоточком и взад и вперед,
          <w:br/>
          Во рту у него полдесятка гвоздей
          <w:br/>
          Различных фасонов, различных мастей.
          <w:br/>
          Он выплюнет гвоздик, прибьет на сапог,
          <w:br/>
          А новый гвоздик в ладошку — скок!
          <w:br/>
          Ну, разве возможно,
          <w:br/>
          Чтоб этот сапожник
          <w:br/>
          Не сделал Карлуше сапог?
          <w:br/>
          <w:br/>
          Карлуша по улице хмуро идет,
          <w:br/>
          Шагает ногами и взад и вперед,
          <w:br/>
          Он левой шагнет —
          <w:br/>
          Другую волочит,
          <w:br/>
          Он правой шагнет —
          <w:br/>
          Другая не хочет,
          <w:br/>
          Не хочет, не хочет другая шагать,
          <w:br/>
          Желает другая на месте стоять.
          <w:br/>
          — Ну, что же вы, ноги? — Карлуша сказал
          <w:br/>
          Бегите скорее — я вам приказал!
          <w:br/>
          Ответили ноги:
          <w:br/>
          — Без нас пробеги!
          <w:br/>
          <w:br/>
          Мы, бедные ноги, совсем босоноги,
          <w:br/>
          Довольно! Желаем иметь сапоги!—
          <w:br/>
          А время не ждет. Приближается вечер.
          <w:br/>
          Вдруг едет пирожник Карлуше навстречу,
          <w:br/>
          Мясных пирожков восемнадцать корзин
          <w:br/>
          Пирожник везет продавать в магазин.
          <w:br/>
          <w:br/>
          Кричит пирожник,
          <w:br/>
          Сердитый и строгий:
          <w:br/>
          — Эй, ротозей,
          <w:br/>
          Убирайся с дороги!
          <w:br/>
          Смотри у меня — я шутить не люблю,
          <w:br/>
          Наеду и сразу тебя задавлю!
          <w:br/>
          <w:br/>
          Карлуша и рад бы уйти с дороги,
          <w:br/>
          Да только Карлушу не слушают ноги
          <w:br/>
          Тоnочут-топочут —
          <w:br/>
          И все невпопад,
          <w:br/>
          Немножко подскочат —
          <w:br/>
          И снова назад.
          <w:br/>
          <w:br/>
          На узеньком мостике прямо беда —
          <w:br/>
          Проехать нельзя ни туда, ни сюда.
          <w:br/>
          А вслед за пирожником едут телеги,
          <w:br/>
          На этих телегах сидят дровосеки,
          <w:br/>
          Везут дровосеки поленницу дров
          <w:br/>
          И пару блестящих больших топоров.
          <w:br/>
          <w:br/>
          Кричат дровосеки:
          <w:br/>
          — Шутить мы не любим,
          <w:br/>
          Сейчас топорами мальчишку зарубим.
          <w:br/>
          Мы дров нарубили, пора нам домой,
          <w:br/>
          Сейчас же, сейчас же с дороги долой!
          <w:br/>
          <w:br/>
          Карлуша и рад бы уйти с дороги,
          <w:br/>
          Да только Карлушу не слушают ноги:
          <w:br/>
          Топочут-топочут —
          <w:br/>
          И все невпопад,
          <w:br/>
          Немножко подскочат —
          <w:br/>
          И снова назад.
          <w:br/>
          <w:br/>
          Топор дровосеков
          <w:br/>
          На солнце сверкает,
          <w:br/>
          Карлуша на мостике
          <w:br/>
          Громко рыдает.
          <w:br/>
          Открылись окошки,
          <w:br/>
          Сбежался народ,
          <w:br/>
          А вон и сапожник
          <w:br/>
          Навстречу идет.
          <w:br/>
          <w:br/>
          Как услыхали Карлушины ноги,
          <w:br/>
          Что где-то сапожник идет по дороге,
          <w:br/>
          Подпрыгнули разом, кричат: — Помоги,
          <w:br/>
          Милый сапожник, сшей сапоги,
          <w:br/>
          Сшей нам сапожки из черной кожи,
          <w:br/>
          Мы без сапожек ходить не можем,
          <w:br/>
          За это Карлушу хотят задавить,
          <w:br/>
          А нас топорами хотят зарубить.
          <w:br/>
          <w:br/>
          Сейчас дровосеки топор наточат,
          <w:br/>
          Никто заступиться за нас не хочет,
          <w:br/>
          Если и ты не поможешь ничем —
          <w:br/>
          Пропали мы, ноги,
          <w:br/>
          Пропали совсем!
          <w:br/>
          <w:br/>
          Хитрый сапожник, про это услышав.
          <w:br/>
          Крикнул к себе четырех мальчишек.
          <w:br/>
          Сбегал один —
          <w:br/>
          Принес стол,
          <w:br/>
          Сбегал другой —
          <w:br/>
          Принес стул,
          <w:br/>
          Сбегал третий —
          <w:br/>
          Принес кожи,
          <w:br/>
          Сбегал четвертый —
          <w:br/>
          Принес ножик.
          <w:br/>
          <w:br/>
          — Вот так ребята — народ удивился,
          <w:br/>
          Со смеху даже народ покатился,
          <w:br/>
          Вон дровосеки — и те ни гу-гу,
          <w:br/>
          Сели и ждут на том берегу.
          <w:br/>
          <w:br/>
          И вот закипела большая работа,
          <w:br/>
          И смотрит Карлуша, разинув рот:
          <w:br/>
          Кроит сапожник,
          <w:br/>
          Шьет сапожник,
          <w:br/>
          Стучит молоточком и взад и вперед,
          <w:br/>
          Во рту у него полдесятка гвоздей
          <w:br/>
          Различных фасонов, различных мастей,
          <w:br/>
          Он выплюнет гвоздик, прибьет на сапог,
          <w:br/>
          А новый гвоздик в ладошку—скок!
          <w:br/>
          <w:br/>
          Ну, разве возможно,
          <w:br/>
          Чтоб этот сапожник
          <w:br/>
          Не сделал Карлуше сапог?
          <w:br/>
          И вот через два с половиной часа
          <w:br/>
          Смотрит Карлуша во все глаза —
          <w:br/>
          Навстречу Карлуше сапожки бегут,
          <w:br/>
          И вот уж Карлуша в сапожки обут.
          <w:br/>
          <w:br/>
          Карлушины ноги польку пляшут,
          <w:br/>
          Карлушины руки платочком машут:
          <w:br/>
          — Ай-да сапожник,
          <w:br/>
          Ай-да сапожник,
          <w:br/>
          Ты не сапожник, а прямо художник!
          <w:br/>
          <w:br/>
          Правда, никто же таких сапог
          <w:br/>
          Кроме сапожника сделать не мог?
          <w:br/>
          Карлуша по улице гордо идет,
          <w:br/>
          Шагает ногами вперед и вперед,
          <w:br/>
          Захочет направо —
          <w:br/>
          Пойдет направо,
          <w:br/>
          Захочет налево —
          <w:br/>
          Пойдет налево,
          <w:br/>
          Захочет Карлуша подпрыгнуть повыше,
          <w:br/>
          А ноги сами летят до крыши,
          <w:br/>
          Захочет Карлуша немножко поспать —
          <w:br/>
          А ноги сами бегут на кровать.
          <w:br/>
          <w:br/>
          А у сапожника с этой минутки
          <w:br/>
          Толпятся ребята круглые сутки.
          <w:br/>
          В нашей деревне сто двадцать ног,—
          <w:br/>
          Сшей-ка, сапожник, сто двадцать сапог.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2022-03-18T22:00:50+03:00</dcterms:created>
  <dcterms:modified xsi:type="dcterms:W3CDTF">2022-03-18T22:00:50+03:00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