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Хотел бы я, чтобы в своей могиле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Хотел бы я, чтобы в своей могиле,
          <w:br/>
          Как нынче на своей кушетке, я лежал.
          <w:br/>
          Века бы за веками проходили,
          <w:br/>
          И я бы вас всю вечность слушал и молчал.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2022-03-17T17:48:41+03:00</dcterms:created>
  <dcterms:modified xsi:type="dcterms:W3CDTF">2022-03-17T17:48:41+03:00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