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тихим блеском глаз, улыбкой, тоном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тихим блеском глаз, улыбкой, тоном речи
          <w:br/>
           Вы мне напомнили одно из милых лиц
          <w:br/>
           Из самых близких мне в гнуснейшей из столиц…
          <w:br/>
           Но сходство не было так ярко с первой встречи…
          <w:br/>
           Нет — я к вам бросился, заслыша первый звук
          <w:br/>
           На языке родном раздавшийся нежданно…
          <w:br/>
           Увы! речь женская доселе постоянно,
          <w:br/>
           Как электричество, меня пробудит вдруг…
          <w:br/>
           Мог ошибиться я… нередко так со мною
          <w:br/>
           Бывало — и могло в сей раз законно быть…
          <w:br/>
           Что я не облит был холодною водою,
          <w:br/>
           Кого за то: судьбу иль вас благодарить?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2022-04-21T22:59:35+03:00</dcterms:created>
  <dcterms:modified xsi:type="dcterms:W3CDTF">2022-04-21T22:59:35+03:00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