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Царство здравого смысла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Царство Здравого Смысла —
          <w:br/>
          Твоя страна.
          <w:br/>
          Чуждо над нею нависла
          <w:br/>
          Моя луна.
          <w:br/>
          Все в образцовом порядке
          <w:br/>
          В стране твоей;
          <w:br/>
          Улицы блестки и гладки,
          <w:br/>
          Полны людей.
          <w:br/>
          Люди живут, проходят
          <w:br/>
          Туда-сюда,
          <w:br/>
          Все, что им нужно, находят,
          <w:br/>
          И без труда.
          <w:br/>
          Учатся, и на спектакли
          <w:br/>
          Ходят подчас.
          <w:br/>
          Только поэты иссякли
          <w:br/>
          Что-то у вас…
          <w:br/>
          Да! Но никто не скучает:
          <w:br/>
          Меньше грехов,
          <w:br/>
          Благо, страна процветает
          <w:br/>
          И без стихов…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2022-03-22T09:20:51+03:00</dcterms:created>
  <dcterms:modified xsi:type="dcterms:W3CDTF">2022-03-22T09:20:51+03:00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