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 имени моего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 имени моего – синий.
          <w:br/>
           Цвет имени твоего – охра.
          <w:br/>
           Звук имени моего – сильный.
          <w:br/>
           Звук имени твоего – добрый.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2022-04-21T23:16:19+03:00</dcterms:created>
  <dcterms:modified xsi:type="dcterms:W3CDTF">2022-04-21T23:16:19+03:00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