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Цветам и запахам владеть тобой доколе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Цветам и запахам владеть тобой доколе?
          <w:br/>
           Доколь добру и злу твой ум терзать до боли:
          <w:br/>
           Ты хоть Земземом будь, хоть юности ключом,
          <w:br/>
           В прах должен ты уйти, покорен общей доле.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2022-04-22T07:26:20+03:00</dcterms:created>
  <dcterms:modified xsi:type="dcterms:W3CDTF">2022-04-22T07:26:20+03:00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