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Цветущие розы мне снились всю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Цветущие розы мне снились всю ночь
          <w:br/>
           В садах золотых Апшерона.
          <w:br/>
           Казалось мне, было все это точь-в-точь,
          <w:br/>
           Как в сказке, любовью рожденной.
          <w:br/>
          <w:br/>
          Надолго ли этот сладчайших обман,
          <w:br/>
           Снимающий с сердца тревогу?
          <w:br/>
           Я знаю, что розы заменит бурьян
          <w:br/>
           И вновь предстоит мне дорога.
          <w:br/>
          <w:br/>
          Но в эти минуты, пока я плыву
          <w:br/>
           По волнам своих сновидений,
          <w:br/>
           Я, может быть, даже полнее живу,
          <w:br/>
           Чем днем, проносящимся тенью.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2022-04-22T19:33:55+03:00</dcterms:created>
  <dcterms:modified xsi:type="dcterms:W3CDTF">2022-04-22T19:33:55+03:00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