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еще ты ждешь и хочешь,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еще ты ждешь и хочешь, время?
          <w:br/>
          Каких стихов ты требуешь, ответствуй!
          <w:br/>
          Дай мне покоя! И, покоем вея,
          <w:br/>
          дай мне воды, прозрачной и отвесной.
          <w:br/>
          <w:br/>
          Зачем вкруг вью духоту смыкаешь?
          <w:br/>
          Нет крыл моих. Нет исцеленья ранам.
          <w:br/>
          Один стою. О, что ты сделал, Каин!
          <w:br/>
          Твой мертвый брат мне приходился братом.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2022-03-17T14:13:44+03:00</dcterms:created>
  <dcterms:modified xsi:type="dcterms:W3CDTF">2022-03-17T14:13:44+03:00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