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выше образ твой был вознесен во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выше образ твой был вознесен во мне,
          <w:br/>
          Чем ярче ты жила как светлая мечта,
          <w:br/>
          Тем ниже ты теперь в холодной глубине,
          <w:br/>
          Где рой морских червей, где сон, и темнота.
          <w:br/>
          За то, что ты лгала сознанью моему,
          <w:br/>
          За то, что ты была поддельная звезда,
          <w:br/>
          Твой образ навсегда я заключил в тюрьму.
          <w:br/>
          Тебе прощенья нет. Не будет. Никогда.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2022-03-19T10:07:23+03:00</dcterms:created>
  <dcterms:modified xsi:type="dcterms:W3CDTF">2022-03-19T10:07:23+03:00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