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Черная шаль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Молдавская песня</span>
          <w:br/>
          <w:br/>
          Гляжу, как безумный, на черную шаль,
          <w:br/>
          И хладную душу терзает печаль.
          <w:br/>
          <w:br/>
          Когда легковерен и молод я был,
          <w:br/>
          Младую гречанку я страстно любил;
          <w:br/>
          <w:br/>
          Прелестная дева ласкала меня,
          <w:br/>
          Но скоро я дожил до черного дня.
          <w:br/>
          <w:br/>
          Однажды я созвал веселых гостей;
          <w:br/>
          Ко мне постучался презренный еврей;
          <w:br/>
          <w:br/>
          «С тобою пируют (шепнул он) друзья;
          <w:br/>
          Тебе ж изменила гречанка твоя».
          <w:br/>
          <w:br/>
          Я дал ему злата и проклял его
          <w:br/>
          И верного позвал раба моего.
          <w:br/>
          <w:br/>
          Мы вышли; я мчался на быстром коне;
          <w:br/>
          И кроткая жалость молчала во мне.
          <w:br/>
          <w:br/>
          Едва я завидел гречанки порог,
          <w:br/>
          Глаза потемнели, я весь изнемог...
          <w:br/>
          <w:br/>
          В покой отдаленный вхожу я один...
          <w:br/>
          Неверную деву лобзал армянин.
          <w:br/>
          <w:br/>
          Не взвидел я света; булат загремел...
          <w:br/>
          Прервать поцелуя злодей не успел.
          <w:br/>
          <w:br/>
          Безглавое тело я долго топтал
          <w:br/>
          И молча на деву, бледнея, взирал.
          <w:br/>
          <w:br/>
          Я помню моленья... текущую кровь...
          <w:br/>
          Погибла гречанка, погибла любовь!
          <w:br/>
          <w:br/>
          С главы ее мертвой сняв черную шаль,
          <w:br/>
          Отер я безмолвно кровавую сталь.
          <w:br/>
          <w:br/>
          Мой раб, как настала вечерняя мгла,
          <w:br/>
          В дунайские волны их бросил тела.
          <w:br/>
          <w:br/>
          С тех пор не целую прелестных очей,
          <w:br/>
          С тех пор я не знаю веселых ночей.
          <w:br/>
          <w:br/>
          Гляжу, как безумный, на черную шаль,
          <w:br/>
          И хладную душу терзает печаль.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2021-11-10T14:09:03+03:00</dcterms:created>
  <dcterms:modified xsi:type="dcterms:W3CDTF">2021-11-10T14:09:03+03:00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