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Что достойно, что бесчестно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Что достойно, что бесчестно,
          <w:br/>
          Что умам людским известно,
          <w:br/>
          Что идет из рода в род,
          <w:br/>
          Все, чему в цепях не тесно,
          <w:br/>
          Смертью тусклою умрет
          <w:br/>
          Мне людское незнакомо,
          <w:br/>
          Мне понятней голос грома,
          <w:br/>
          Мне понятней звуки волн,
          <w:br/>
          Одинокий темный челн,
          <w:br/>
          И далекий парус белый,
          <w:br/>
          Над равниной поседелой,
          <w:br/>
          Над пустыней мертвых вод,
          <w:br/>
          Мне понятен гордый, смелый,
          <w:br/>
          Безотчетный крик: «Вперед!»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2022-03-25T09:23:49+03:00</dcterms:created>
  <dcterms:modified xsi:type="dcterms:W3CDTF">2022-03-25T09:23:49+03:00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