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не было богатых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не было богатых никогда
          <w:br/>
           Мы свергли их
          <w:br/>
           Под гром оркестров медных.
          <w:br/>
           Кого свергать, чтобы не стало бедных?
          <w:br/>
           Пока нас всех не свергнула нужда…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2022-04-21T19:32:30+03:00</dcterms:created>
  <dcterms:modified xsi:type="dcterms:W3CDTF">2022-04-21T19:32:30+03:00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