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человек от стужи не застыл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человек от стужи не застыл,
          <w:br/>
           Не засосал его житейский омут,
          <w:br/>
           Обязан он иметь надёжный тыл,
          <w:br/>
           Где перевяжут, обогреют —
          <w:br/>
           дома.
          <w:br/>
           Любовью оградят его от бед,
          <w:br/>
           Что, словно мины, ставит нам эпоха.
          <w:br/>
           А если этакого тыла нет,
          <w:br/>
           Ему, как раненному
          <w:br/>
           На нейтралке,
          <w:br/>
           Плохо…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2022-04-21T19:07:27+03:00</dcterms:created>
  <dcterms:modified xsi:type="dcterms:W3CDTF">2022-04-21T19:07:27+03:00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