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Шарик (Буква Ш)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 купил себе фонарик,
          <w:br/>
           Ну а мне — воздушный Шарик.
          <w:br/>
           У меня над головой
          <w:br/>
           Он танцует, как живой.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2022-04-22T10:39:16+03:00</dcterms:created>
  <dcterms:modified xsi:type="dcterms:W3CDTF">2022-04-22T10:39:16+03:00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