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Эдип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Ужасный Сфинкс набросился внезапно,
          <w:br/>
           оскалив зубы, выпустивши когти,
          <w:br/>
           собрав в бросок всю жизненную силу.
          <w:br/>
           И наземь пал Эдип, не сдержав напора,
          <w:br/>
           испуган появленьем слишком скорым.
          <w:br/>
           Подобное обличье, речь такую
          <w:br/>
           едва ли мог вообразить он себе доселе.
          <w:br/>
           Но хоть и упирались страшные лапы
          <w:br/>
           чудовища столь тяжко в грудь Эдипа,
          <w:br/>
           он скоро собрался с силами и нисколько
          <w:br/>
           теперь не страшился чудища, ибо знал он
          <w:br/>
           отгадку издавна и ждал победы.
          <w:br/>
           И все же торжество ему не в радость.
          <w:br/>
           А взор его, исполнен мыслью скорбною,
          <w:br/>
           не обращен на Сфинкса, смотрит дальше
          <w:br/>
           Эдип — на дорогу, ведущую в Фивы,
          <w:br/>
           ту, что найдет завершенье свое в Колоне.
          <w:br/>
           Предчувствие говорит душе его ясно,
          <w:br/>
           что Сфинкс к нему там вновь с речами обратится,
          <w:br/>
           с куда труднейшими в своем значенье
          <w:br/>
           загадками, на которые нет ответа.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2022-04-22T06:03:34+03:00</dcterms:created>
  <dcterms:modified xsi:type="dcterms:W3CDTF">2022-04-22T06:03:34+03:00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