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(Где Майков, Мей, и Мин, и Марков, и Миняев)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Майков, Мей, и Мин, и Марков, и Миняев,
          <w:br/>
          И Фет, что девам люб?
          <w:br/>
          Полонский сладостный, невидящий Ширяев
          <w:br/>
          И грешный Соллогуб?
          <w:br/>
          Передо мной стоят лишь голые березы
          <w:br/>
          И пожелтевший дуб,
          <w:br/>
          Но нет с кем разделить в бору холодном слезы
          <w:br/>
          И насморк дать кому б!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2022-03-20T10:23:04+03:00</dcterms:created>
  <dcterms:modified xsi:type="dcterms:W3CDTF">2022-03-20T10:23:04+03:00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