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(Ты восхитительна! Ты пышно расцветаешь)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восхитительна! Ты пышно расцветаешь —
          <w:br/>
           И это чувствуешь — и гордо щеголяешь
          <w:br/>
           Сапфирами твоих возвышенных очей,
          <w:br/>
           И пурпуром ланит, и золотом кудрей,
          <w:br/>
           И перлами зубов, и грудью лебединой,
          <w:br/>
           И стана полнотой, и поступью павлиной.
          <w:br/>
           Отчаянье подруг и чудо красоты!
          <w:br/>
           Скажи, кого зовешь, чего желаешь ты
          <w:br/>
           Порой, как в тишине благословеньем ночи
          <w:br/>
           Смежаются твои лазоревые очи,
          <w:br/>
           Как тайные мечты не дремлют — и любовь
          <w:br/>
           Воспламеняет их и гасит вновь и вновь?
          <w:br/>
           Я знаю: это он, младый и чернобровый,
          <w:br/>
           Прекрасный девственник, надменный и суровый;
          <w:br/>
           Им соблазнилась ты. Он манием руки
          <w:br/>
           Смиряет конские разбеги и прыжки;
          <w:br/>
           Он метко боевым булатом управляет,
          <w:br/>
           И в час, как хладными лучами осыпает
          <w:br/>
           Полночная луна недвижимый залив,
          <w:br/>
           Он, смелые стопы железом окрилив,
          <w:br/>
           Один, на звонком льду, меж сонными брегами,
          <w:br/>
           Летает с края в край проворными кругами.
          <w:br/>
           О нем мечтаешь ты; твой небезгрешный сон
          <w:br/>
           То нежно скрашен им, то жарко возмущен:
          <w:br/>
           Чело твое горит, и вздохи грудь волнуют,
          <w:br/>
           И воздух… медленно уста твои целуют!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2022-04-22T01:00:29+03:00</dcterms:created>
  <dcterms:modified xsi:type="dcterms:W3CDTF">2022-04-22T01:00:29+03:00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