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на смерть Пэг Никольсон, лошади священника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славной клячею была,
          <w:br/>
           И вот узнал я с грустью,
          <w:br/>
           Что по реке ты поплыла
          <w:br/>
           И доплыла до устья.
          <w:br/>
          <w:br/>
          Кобылой доброй ты слыла,
          <w:br/>
           Когда была моложе.
          <w:br/>
           А нынче к морю уплыла,
          <w:br/>
           Оставив людям кожу.
          <w:br/>
          <w:br/>
          Ты от хозяина-попа
          <w:br/>
           Не слышала «спасибо».
          <w:br/>
           Стара ты стала и слепа
          <w:br/>
           И угодила к рыбам.
          <w:br/>
          <w:br/>
          Давно, покорная судьбе,
          <w:br/>
           Лишилась ты здоровья,
          <w:br/>
           Как все, кто возит на себе
          <w:br/>
           Духовное сословье!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2022-04-22T15:36:56+03:00</dcterms:created>
  <dcterms:modified xsi:type="dcterms:W3CDTF">2022-04-22T15:36:56+03:00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