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(Жизнью земною играла она, как младенец игрушкой)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Жизнью земною играла она, как младенец игрушкой.
          <w:br/>
           Скоро разбила ее: верно, утешилась 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2022-04-21T11:50:46+03:00</dcterms:created>
  <dcterms:modified xsi:type="dcterms:W3CDTF">2022-04-21T11:50:46+03:00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