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старухе Гриззель Грим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Лежит карга под камнем сим.
          <w:br/>
           И не могу понять я,
          <w:br/>
           Как этой ведьме Гриззель Грим
          <w:br/>
           Раскрыла смерть объятья!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2022-04-22T15:37:21+03:00</dcterms:created>
  <dcterms:modified xsi:type="dcterms:W3CDTF">2022-04-22T15:37:21+03:00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